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F7" w:rsidRPr="002717C2" w:rsidRDefault="00C926F7" w:rsidP="00C926F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17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УТВЕРЖДЕНО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2717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2717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Pr="002717C2">
        <w:rPr>
          <w:rFonts w:ascii="Times New Roman" w:hAnsi="Times New Roman" w:cs="Times New Roman"/>
          <w:b/>
          <w:sz w:val="24"/>
          <w:szCs w:val="24"/>
          <w:lang w:val="ru-RU"/>
        </w:rPr>
        <w:t>СОГЛАСОВАНО</w:t>
      </w:r>
    </w:p>
    <w:p w:rsidR="00C926F7" w:rsidRPr="00C926F7" w:rsidRDefault="00C926F7" w:rsidP="00C926F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Главный врач БУЗ ВО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Врио</w:t>
      </w:r>
      <w:proofErr w:type="spellEnd"/>
      <w:r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 начальника Управления образования</w:t>
      </w:r>
    </w:p>
    <w:p w:rsidR="00C926F7" w:rsidRPr="00C926F7" w:rsidRDefault="00C926F7" w:rsidP="00C926F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926F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C926F7">
        <w:rPr>
          <w:rFonts w:ascii="Times New Roman" w:hAnsi="Times New Roman" w:cs="Times New Roman"/>
          <w:sz w:val="24"/>
          <w:szCs w:val="24"/>
          <w:lang w:val="ru-RU"/>
        </w:rPr>
        <w:t>Верховажская</w:t>
      </w:r>
      <w:proofErr w:type="spellEnd"/>
      <w:r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 ЦРБ»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926F7">
        <w:rPr>
          <w:rFonts w:ascii="Times New Roman" w:hAnsi="Times New Roman" w:cs="Times New Roman"/>
          <w:sz w:val="24"/>
          <w:szCs w:val="24"/>
          <w:lang w:val="ru-RU"/>
        </w:rPr>
        <w:t>ерховажского</w:t>
      </w:r>
      <w:proofErr w:type="spellEnd"/>
      <w:r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</w:p>
    <w:p w:rsidR="00C926F7" w:rsidRPr="00C926F7" w:rsidRDefault="00C926F7" w:rsidP="00C926F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__________________Н.Н. Попов </w:t>
      </w:r>
      <w:r w:rsidR="00690BC7" w:rsidRPr="00C926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90BC7" w:rsidRPr="00C926F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C926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C926F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Pr="00C926F7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C926F7">
        <w:rPr>
          <w:rFonts w:ascii="Times New Roman" w:hAnsi="Times New Roman" w:cs="Times New Roman"/>
          <w:sz w:val="24"/>
          <w:szCs w:val="24"/>
          <w:lang w:val="ru-RU"/>
        </w:rPr>
        <w:t>Т.А.Глушакова</w:t>
      </w:r>
      <w:proofErr w:type="spellEnd"/>
      <w:r w:rsidR="00690BC7" w:rsidRPr="00C926F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C926F7" w:rsidRDefault="00C926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26F7" w:rsidRDefault="00C926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6EDE" w:rsidRPr="00690BC7" w:rsidRDefault="00690BC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BC7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2D6EDE" w:rsidRPr="00690BC7" w:rsidRDefault="00690BC7">
      <w:pPr>
        <w:tabs>
          <w:tab w:val="left" w:pos="360"/>
        </w:tabs>
        <w:ind w:left="7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0B1623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муниципальном</w:t>
      </w:r>
      <w:r w:rsidRPr="00690B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творческом конкурсе</w:t>
      </w:r>
    </w:p>
    <w:p w:rsidR="002D6EDE" w:rsidRDefault="00690BC7">
      <w:pPr>
        <w:tabs>
          <w:tab w:val="left" w:pos="360"/>
        </w:tabs>
        <w:ind w:left="78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90BC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«Вместе мы - Россия»</w:t>
      </w:r>
    </w:p>
    <w:p w:rsidR="002D6EDE" w:rsidRPr="00C926F7" w:rsidRDefault="002D6EDE">
      <w:pPr>
        <w:pStyle w:val="a9"/>
        <w:shd w:val="clear" w:color="auto" w:fill="FFFFFF"/>
        <w:spacing w:beforeAutospacing="0" w:afterAutospacing="0"/>
        <w:rPr>
          <w:b/>
          <w:sz w:val="28"/>
          <w:szCs w:val="28"/>
          <w:shd w:val="clear" w:color="auto" w:fill="FFFFFF"/>
          <w:lang w:val="ru-RU"/>
        </w:rPr>
      </w:pPr>
    </w:p>
    <w:p w:rsidR="002D6EDE" w:rsidRPr="00C926F7" w:rsidRDefault="00690BC7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rPr>
          <w:color w:val="000000"/>
          <w:sz w:val="28"/>
          <w:szCs w:val="28"/>
          <w:lang w:val="ru-RU"/>
        </w:rPr>
      </w:pPr>
      <w:r w:rsidRPr="00C926F7">
        <w:rPr>
          <w:b/>
          <w:color w:val="1D1F22"/>
          <w:sz w:val="28"/>
          <w:szCs w:val="28"/>
          <w:shd w:val="clear" w:color="auto" w:fill="FFFFFF"/>
          <w:lang w:val="ru-RU"/>
        </w:rPr>
        <w:t>Цель Конкурса:</w:t>
      </w:r>
    </w:p>
    <w:p w:rsidR="002D6EDE" w:rsidRDefault="00690BC7">
      <w:pPr>
        <w:pStyle w:val="a9"/>
        <w:shd w:val="clear" w:color="auto" w:fill="FFFFFF"/>
        <w:spacing w:beforeAutospacing="0" w:afterAutospacing="0"/>
        <w:ind w:left="360"/>
        <w:rPr>
          <w:bCs/>
          <w:color w:val="1D1F22"/>
          <w:sz w:val="28"/>
          <w:szCs w:val="28"/>
          <w:shd w:val="clear" w:color="auto" w:fill="FFFFFF"/>
          <w:lang w:val="ru-RU"/>
        </w:rPr>
      </w:pPr>
      <w:r>
        <w:rPr>
          <w:bCs/>
          <w:color w:val="1D1F22"/>
          <w:sz w:val="28"/>
          <w:szCs w:val="28"/>
          <w:shd w:val="clear" w:color="auto" w:fill="FFFFFF"/>
          <w:lang w:val="ru-RU"/>
        </w:rPr>
        <w:t>Сохранение исторического наследия и национальных традиций народов России</w:t>
      </w:r>
    </w:p>
    <w:p w:rsidR="002D6EDE" w:rsidRDefault="002D6EDE">
      <w:pPr>
        <w:pStyle w:val="a9"/>
        <w:shd w:val="clear" w:color="auto" w:fill="FFFFFF"/>
        <w:spacing w:beforeAutospacing="0" w:afterAutospacing="0"/>
        <w:ind w:left="360"/>
        <w:rPr>
          <w:bCs/>
          <w:color w:val="1D1F22"/>
          <w:sz w:val="28"/>
          <w:szCs w:val="28"/>
          <w:shd w:val="clear" w:color="auto" w:fill="FFFFFF"/>
          <w:lang w:val="ru-RU"/>
        </w:rPr>
      </w:pPr>
    </w:p>
    <w:p w:rsidR="002D6EDE" w:rsidRPr="00690BC7" w:rsidRDefault="00690BC7">
      <w:pPr>
        <w:pStyle w:val="a9"/>
        <w:shd w:val="clear" w:color="auto" w:fill="FFFFFF"/>
        <w:spacing w:beforeAutospacing="0" w:afterAutospacing="0"/>
        <w:ind w:firstLine="703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Задачи Конкурса:</w:t>
      </w:r>
    </w:p>
    <w:p w:rsidR="002D6EDE" w:rsidRDefault="00690BC7">
      <w:pPr>
        <w:spacing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0BC7">
        <w:rPr>
          <w:rFonts w:ascii="Times New Roman" w:hAnsi="Times New Roman" w:cs="Times New Roman"/>
          <w:color w:val="000000"/>
          <w:sz w:val="28"/>
          <w:szCs w:val="28"/>
          <w:lang w:val="ru-RU"/>
        </w:rPr>
        <w:t>-  развитие творческих способностей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690BC7"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  <w:t xml:space="preserve"> художественн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  <w:t>ого</w:t>
      </w:r>
      <w:r w:rsidRPr="00690BC7"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  <w:t xml:space="preserve"> вкус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  <w:t>а</w:t>
      </w:r>
      <w:r w:rsidRPr="00690BC7"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  <w:t xml:space="preserve"> детей</w:t>
      </w:r>
    </w:p>
    <w:p w:rsidR="002D6EDE" w:rsidRDefault="00690BC7">
      <w:pPr>
        <w:spacing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  <w:t xml:space="preserve">-  поддержание семейных традиций и </w:t>
      </w:r>
      <w:r w:rsidRPr="00690B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душевного здоровья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населения округа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000000"/>
          <w:sz w:val="28"/>
          <w:szCs w:val="28"/>
          <w:lang w:val="ru-RU"/>
        </w:rPr>
      </w:pPr>
      <w:r w:rsidRPr="00690BC7">
        <w:rPr>
          <w:color w:val="000000"/>
          <w:sz w:val="28"/>
          <w:szCs w:val="28"/>
          <w:lang w:val="ru-RU"/>
        </w:rPr>
        <w:t>-  объединение детей и взрослых для совместной</w:t>
      </w:r>
      <w:r>
        <w:rPr>
          <w:color w:val="000000"/>
          <w:sz w:val="28"/>
          <w:szCs w:val="28"/>
          <w:lang w:val="ru-RU"/>
        </w:rPr>
        <w:t xml:space="preserve"> творческой </w:t>
      </w:r>
      <w:r w:rsidRPr="00690BC7">
        <w:rPr>
          <w:color w:val="000000"/>
          <w:sz w:val="28"/>
          <w:szCs w:val="28"/>
          <w:lang w:val="ru-RU"/>
        </w:rPr>
        <w:t xml:space="preserve">деятельности </w:t>
      </w:r>
    </w:p>
    <w:p w:rsidR="002D6EDE" w:rsidRPr="00690BC7" w:rsidRDefault="002D6EDE">
      <w:pPr>
        <w:pStyle w:val="a9"/>
        <w:shd w:val="clear" w:color="auto" w:fill="FFFFFF"/>
        <w:spacing w:beforeAutospacing="0" w:afterAutospacing="0"/>
        <w:rPr>
          <w:color w:val="000000"/>
          <w:sz w:val="28"/>
          <w:szCs w:val="28"/>
          <w:lang w:val="ru-RU"/>
        </w:rPr>
      </w:pPr>
    </w:p>
    <w:p w:rsidR="002D6EDE" w:rsidRDefault="00690BC7">
      <w:pPr>
        <w:pStyle w:val="a9"/>
        <w:numPr>
          <w:ilvl w:val="0"/>
          <w:numId w:val="1"/>
        </w:numPr>
        <w:shd w:val="clear" w:color="auto" w:fill="FFFFFF"/>
        <w:spacing w:beforeAutospacing="0" w:afterAutospacing="0"/>
        <w:rPr>
          <w:b/>
          <w:color w:val="1D1F22"/>
          <w:sz w:val="28"/>
          <w:szCs w:val="28"/>
          <w:shd w:val="clear" w:color="auto" w:fill="FFFFFF"/>
        </w:rPr>
      </w:pPr>
      <w:proofErr w:type="spellStart"/>
      <w:r>
        <w:rPr>
          <w:b/>
          <w:color w:val="1D1F22"/>
          <w:sz w:val="28"/>
          <w:szCs w:val="28"/>
          <w:shd w:val="clear" w:color="auto" w:fill="FFFFFF"/>
        </w:rPr>
        <w:t>Организаторы</w:t>
      </w:r>
      <w:proofErr w:type="spellEnd"/>
      <w:r>
        <w:rPr>
          <w:b/>
          <w:color w:val="1D1F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1D1F22"/>
          <w:sz w:val="28"/>
          <w:szCs w:val="28"/>
          <w:shd w:val="clear" w:color="auto" w:fill="FFFFFF"/>
        </w:rPr>
        <w:t>Конкурса</w:t>
      </w:r>
      <w:proofErr w:type="spellEnd"/>
      <w:r>
        <w:rPr>
          <w:b/>
          <w:color w:val="1D1F22"/>
          <w:sz w:val="28"/>
          <w:szCs w:val="28"/>
          <w:shd w:val="clear" w:color="auto" w:fill="FFFFFF"/>
        </w:rPr>
        <w:t>: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ind w:left="140" w:hanging="140"/>
        <w:rPr>
          <w:color w:val="1D1F22"/>
          <w:sz w:val="28"/>
          <w:szCs w:val="28"/>
          <w:shd w:val="clear" w:color="auto" w:fill="FFFFFF"/>
          <w:lang w:val="ru-RU"/>
        </w:rPr>
      </w:pPr>
      <w:r>
        <w:rPr>
          <w:color w:val="1D1F22"/>
          <w:sz w:val="28"/>
          <w:szCs w:val="28"/>
          <w:shd w:val="clear" w:color="auto" w:fill="FFFFFF"/>
          <w:lang w:val="ru-RU"/>
        </w:rPr>
        <w:t>- бюджетное учреждение здравоохранения Вологодской области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Верховажская</w:t>
      </w:r>
      <w:proofErr w:type="spellEnd"/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1D1F22"/>
          <w:sz w:val="28"/>
          <w:szCs w:val="28"/>
          <w:shd w:val="clear" w:color="auto" w:fill="FFFFFF"/>
          <w:lang w:val="ru-RU"/>
        </w:rPr>
        <w:t>центральная районная больница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»;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>
        <w:rPr>
          <w:color w:val="1D1F22"/>
          <w:sz w:val="28"/>
          <w:szCs w:val="28"/>
          <w:shd w:val="clear" w:color="auto" w:fill="FFFFFF"/>
          <w:lang w:val="ru-RU"/>
        </w:rPr>
        <w:t xml:space="preserve">- 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Управление образования  администрации </w:t>
      </w:r>
      <w:proofErr w:type="spellStart"/>
      <w:r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Верховажского</w:t>
      </w:r>
      <w:proofErr w:type="spellEnd"/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муниципального округа;</w:t>
      </w:r>
    </w:p>
    <w:p w:rsidR="002D6EDE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>
        <w:rPr>
          <w:color w:val="1D1F22"/>
          <w:sz w:val="28"/>
          <w:szCs w:val="28"/>
          <w:shd w:val="clear" w:color="auto" w:fill="FFFFFF"/>
          <w:lang w:val="ru-RU"/>
        </w:rPr>
        <w:t xml:space="preserve">- 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Управление культуры и туризма</w:t>
      </w:r>
      <w:r>
        <w:rPr>
          <w:color w:val="1D1F22"/>
          <w:sz w:val="28"/>
          <w:szCs w:val="28"/>
          <w:shd w:val="clear" w:color="auto" w:fill="FFFFFF"/>
          <w:lang w:val="ru-RU"/>
        </w:rPr>
        <w:t xml:space="preserve">  администрации </w:t>
      </w:r>
      <w:proofErr w:type="spellStart"/>
      <w:r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Верховажского</w:t>
      </w:r>
      <w:proofErr w:type="spellEnd"/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муниципального округа</w:t>
      </w:r>
    </w:p>
    <w:p w:rsidR="002D6EDE" w:rsidRPr="00690BC7" w:rsidRDefault="002D6EDE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b/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b/>
          <w:color w:val="1D1F22"/>
          <w:sz w:val="28"/>
          <w:szCs w:val="28"/>
          <w:shd w:val="clear" w:color="auto" w:fill="FFFFFF"/>
          <w:lang w:val="ru-RU"/>
        </w:rPr>
        <w:t xml:space="preserve">     </w:t>
      </w:r>
      <w:r>
        <w:rPr>
          <w:b/>
          <w:color w:val="1D1F22"/>
          <w:sz w:val="28"/>
          <w:szCs w:val="28"/>
          <w:shd w:val="clear" w:color="auto" w:fill="FFFFFF"/>
          <w:lang w:val="ru-RU"/>
        </w:rPr>
        <w:t>3</w:t>
      </w:r>
      <w:r w:rsidRPr="00690BC7">
        <w:rPr>
          <w:b/>
          <w:color w:val="1D1F22"/>
          <w:sz w:val="28"/>
          <w:szCs w:val="28"/>
          <w:shd w:val="clear" w:color="auto" w:fill="FFFFFF"/>
          <w:lang w:val="ru-RU"/>
        </w:rPr>
        <w:t>.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r w:rsidRPr="00690BC7">
        <w:rPr>
          <w:b/>
          <w:color w:val="1D1F22"/>
          <w:sz w:val="28"/>
          <w:szCs w:val="28"/>
          <w:shd w:val="clear" w:color="auto" w:fill="FFFFFF"/>
          <w:lang w:val="ru-RU"/>
        </w:rPr>
        <w:t>Общие положения: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3.1. Сроки проведения </w:t>
      </w:r>
      <w:r>
        <w:rPr>
          <w:color w:val="1D1F22"/>
          <w:sz w:val="28"/>
          <w:szCs w:val="28"/>
          <w:shd w:val="clear" w:color="auto" w:fill="FFFFFF"/>
          <w:lang w:val="ru-RU"/>
        </w:rPr>
        <w:t>К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онкурса:  с</w:t>
      </w:r>
      <w:r>
        <w:rPr>
          <w:color w:val="1D1F22"/>
          <w:sz w:val="28"/>
          <w:szCs w:val="28"/>
          <w:shd w:val="clear" w:color="auto" w:fill="FFFFFF"/>
          <w:lang w:val="ru-RU"/>
        </w:rPr>
        <w:t>о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D1F22"/>
          <w:sz w:val="28"/>
          <w:szCs w:val="28"/>
          <w:shd w:val="clear" w:color="auto" w:fill="FFFFFF"/>
          <w:lang w:val="ru-RU"/>
        </w:rPr>
        <w:t>02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D1F22"/>
          <w:sz w:val="28"/>
          <w:szCs w:val="28"/>
          <w:shd w:val="clear" w:color="auto" w:fill="FFFFFF"/>
          <w:lang w:val="ru-RU"/>
        </w:rPr>
        <w:t>марта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202</w:t>
      </w:r>
      <w:r>
        <w:rPr>
          <w:color w:val="1D1F22"/>
          <w:sz w:val="28"/>
          <w:szCs w:val="28"/>
          <w:shd w:val="clear" w:color="auto" w:fill="FFFFFF"/>
          <w:lang w:val="ru-RU"/>
        </w:rPr>
        <w:t>6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года  по </w:t>
      </w:r>
      <w:r>
        <w:rPr>
          <w:color w:val="1D1F22"/>
          <w:sz w:val="28"/>
          <w:szCs w:val="28"/>
          <w:shd w:val="clear" w:color="auto" w:fill="FFFFFF"/>
          <w:lang w:val="ru-RU"/>
        </w:rPr>
        <w:t>27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D1F22"/>
          <w:sz w:val="28"/>
          <w:szCs w:val="28"/>
          <w:shd w:val="clear" w:color="auto" w:fill="FFFFFF"/>
          <w:lang w:val="ru-RU"/>
        </w:rPr>
        <w:t>марта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202</w:t>
      </w:r>
      <w:r>
        <w:rPr>
          <w:color w:val="1D1F22"/>
          <w:sz w:val="28"/>
          <w:szCs w:val="28"/>
          <w:shd w:val="clear" w:color="auto" w:fill="FFFFFF"/>
          <w:lang w:val="ru-RU"/>
        </w:rPr>
        <w:t>6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года  </w:t>
      </w:r>
    </w:p>
    <w:p w:rsidR="002D6EDE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3.2.  В Конкурсе участвуют воспитанники дошкольных </w:t>
      </w:r>
      <w:r>
        <w:rPr>
          <w:color w:val="1D1F22"/>
          <w:sz w:val="28"/>
          <w:szCs w:val="28"/>
          <w:shd w:val="clear" w:color="auto" w:fill="FFFFFF"/>
          <w:lang w:val="ru-RU"/>
        </w:rPr>
        <w:t xml:space="preserve"> образовательных 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учреждений совместно с родителями и </w:t>
      </w:r>
      <w:r>
        <w:rPr>
          <w:color w:val="1D1F22"/>
          <w:sz w:val="28"/>
          <w:szCs w:val="28"/>
          <w:shd w:val="clear" w:color="auto" w:fill="FFFFFF"/>
          <w:lang w:val="ru-RU"/>
        </w:rPr>
        <w:t>об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уч</w:t>
      </w:r>
      <w:r>
        <w:rPr>
          <w:color w:val="1D1F22"/>
          <w:sz w:val="28"/>
          <w:szCs w:val="28"/>
          <w:shd w:val="clear" w:color="auto" w:fill="FFFFFF"/>
          <w:lang w:val="ru-RU"/>
        </w:rPr>
        <w:t>а</w:t>
      </w:r>
      <w:r w:rsidR="00C926F7">
        <w:rPr>
          <w:color w:val="1D1F22"/>
          <w:sz w:val="28"/>
          <w:szCs w:val="28"/>
          <w:shd w:val="clear" w:color="auto" w:fill="FFFFFF"/>
          <w:lang w:val="ru-RU"/>
        </w:rPr>
        <w:t>ю</w:t>
      </w:r>
      <w:r>
        <w:rPr>
          <w:color w:val="1D1F22"/>
          <w:sz w:val="28"/>
          <w:szCs w:val="28"/>
          <w:shd w:val="clear" w:color="auto" w:fill="FFFFFF"/>
          <w:lang w:val="ru-RU"/>
        </w:rPr>
        <w:t>щиеся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D1F22"/>
          <w:sz w:val="28"/>
          <w:szCs w:val="28"/>
          <w:shd w:val="clear" w:color="auto" w:fill="FFFFFF"/>
          <w:lang w:val="ru-RU"/>
        </w:rPr>
        <w:t>1-4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классов </w:t>
      </w:r>
      <w:r>
        <w:rPr>
          <w:color w:val="1D1F22"/>
          <w:sz w:val="28"/>
          <w:szCs w:val="28"/>
          <w:shd w:val="clear" w:color="auto" w:fill="FFFFFF"/>
          <w:lang w:val="ru-RU"/>
        </w:rPr>
        <w:t>обще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образовательных учреждений</w:t>
      </w:r>
      <w:r>
        <w:rPr>
          <w:color w:val="1D1F22"/>
          <w:sz w:val="28"/>
          <w:szCs w:val="28"/>
          <w:shd w:val="clear" w:color="auto" w:fill="FFFFFF"/>
          <w:lang w:val="ru-RU"/>
        </w:rPr>
        <w:t xml:space="preserve"> округа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>3.3. Конкурсная работа может быть  индивидуальной, коллективной, совместно с родителями</w:t>
      </w:r>
      <w:r>
        <w:rPr>
          <w:color w:val="1D1F22"/>
          <w:sz w:val="28"/>
          <w:szCs w:val="28"/>
          <w:shd w:val="clear" w:color="auto" w:fill="FFFFFF"/>
          <w:lang w:val="ru-RU"/>
        </w:rPr>
        <w:t xml:space="preserve"> или педагогами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3.4. Для участия в Конкурсе необходимо выполнить работу соответствующую теме </w:t>
      </w:r>
      <w:r>
        <w:rPr>
          <w:color w:val="1D1F22"/>
          <w:sz w:val="28"/>
          <w:szCs w:val="28"/>
          <w:shd w:val="clear" w:color="auto" w:fill="FFFFFF"/>
          <w:lang w:val="ru-RU"/>
        </w:rPr>
        <w:t xml:space="preserve">и номинациям 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Конкурса (одну на выбор):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>-   на бумаге (</w:t>
      </w:r>
      <w:r w:rsidRPr="00690BC7">
        <w:rPr>
          <w:sz w:val="28"/>
          <w:szCs w:val="28"/>
          <w:lang w:val="ru-RU"/>
        </w:rPr>
        <w:t>рисунки, аппликации</w:t>
      </w:r>
      <w:r>
        <w:rPr>
          <w:sz w:val="28"/>
          <w:szCs w:val="28"/>
          <w:lang w:val="ru-RU"/>
        </w:rPr>
        <w:t>, коллажи</w:t>
      </w:r>
      <w:r w:rsidRPr="00690BC7">
        <w:rPr>
          <w:color w:val="1D1F22"/>
          <w:sz w:val="28"/>
          <w:szCs w:val="28"/>
          <w:shd w:val="clear" w:color="auto" w:fill="FFFFFF"/>
          <w:lang w:val="ru-RU"/>
        </w:rPr>
        <w:t>)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>-   фотография</w:t>
      </w:r>
    </w:p>
    <w:p w:rsidR="002D6EDE" w:rsidRPr="00690BC7" w:rsidRDefault="00690BC7">
      <w:pPr>
        <w:shd w:val="clear" w:color="auto" w:fill="FFFFFF"/>
        <w:rPr>
          <w:rFonts w:ascii="Times New Roman" w:hAnsi="Times New Roman" w:cs="Times New Roman"/>
          <w:color w:val="000000"/>
          <w:lang w:val="ru-RU"/>
        </w:rPr>
      </w:pPr>
      <w:r w:rsidRPr="00690BC7">
        <w:rPr>
          <w:rFonts w:ascii="Times New Roman" w:hAnsi="Times New Roman" w:cs="Times New Roman"/>
          <w:color w:val="1D1F22"/>
          <w:sz w:val="28"/>
          <w:szCs w:val="28"/>
          <w:shd w:val="clear" w:color="auto" w:fill="FFFFFF"/>
          <w:lang w:val="ru-RU"/>
        </w:rPr>
        <w:t xml:space="preserve">3.5. </w:t>
      </w:r>
      <w:r w:rsidRPr="00690BC7">
        <w:rPr>
          <w:rFonts w:ascii="Times New Roman" w:hAnsi="Times New Roman" w:cs="Times New Roman"/>
          <w:color w:val="000000"/>
          <w:sz w:val="28"/>
          <w:lang w:val="ru-RU"/>
        </w:rPr>
        <w:t>К творческой работе прикрепляется этикетка, которая содержит: Ф.И.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О. </w:t>
      </w:r>
      <w:r w:rsidRPr="00690BC7">
        <w:rPr>
          <w:rFonts w:ascii="Times New Roman" w:hAnsi="Times New Roman" w:cs="Times New Roman"/>
          <w:color w:val="000000"/>
          <w:sz w:val="28"/>
          <w:lang w:val="ru-RU"/>
        </w:rPr>
        <w:t xml:space="preserve">ребенка или семьи,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Ф.И.О. куратора, </w:t>
      </w:r>
      <w:r w:rsidRPr="00690BC7">
        <w:rPr>
          <w:rFonts w:ascii="Times New Roman" w:hAnsi="Times New Roman" w:cs="Times New Roman"/>
          <w:color w:val="000000"/>
          <w:sz w:val="28"/>
          <w:lang w:val="ru-RU"/>
        </w:rPr>
        <w:t>наименование образовательного учреждения, название композиции.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3.6. Конкурсные работы предоставляются в кабинет медицинской профилактики    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Верховажской</w:t>
      </w:r>
      <w:proofErr w:type="spellEnd"/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районной больницы  по адресу: с. Верховажье, ул. Луначарского, 3 (1 этаж) или  в Управление образования </w:t>
      </w:r>
      <w:r>
        <w:rPr>
          <w:color w:val="1D1F22"/>
          <w:sz w:val="28"/>
          <w:szCs w:val="28"/>
          <w:shd w:val="clear" w:color="auto" w:fill="FFFFFF"/>
          <w:lang w:val="ru-RU"/>
        </w:rPr>
        <w:t xml:space="preserve"> администрации </w:t>
      </w:r>
      <w:proofErr w:type="spellStart"/>
      <w:r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Верховажского</w:t>
      </w:r>
      <w:proofErr w:type="spellEnd"/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муниципального округа.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Оформление выставки  - в поликлинике </w:t>
      </w:r>
      <w:proofErr w:type="spellStart"/>
      <w:r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Верховажской</w:t>
      </w:r>
      <w:proofErr w:type="spellEnd"/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ЦРБ.</w:t>
      </w:r>
    </w:p>
    <w:p w:rsidR="002D6EDE" w:rsidRPr="00690BC7" w:rsidRDefault="002D6EDE">
      <w:pPr>
        <w:pStyle w:val="a9"/>
        <w:shd w:val="clear" w:color="auto" w:fill="FFFFFF"/>
        <w:spacing w:beforeAutospacing="0" w:afterAutospacing="0"/>
        <w:rPr>
          <w:color w:val="1D1F22"/>
          <w:sz w:val="28"/>
          <w:szCs w:val="28"/>
          <w:shd w:val="clear" w:color="auto" w:fill="FFFFFF"/>
          <w:lang w:val="ru-RU"/>
        </w:rPr>
      </w:pPr>
    </w:p>
    <w:p w:rsidR="002D6EDE" w:rsidRDefault="00690BC7">
      <w:pPr>
        <w:pStyle w:val="a9"/>
        <w:numPr>
          <w:ilvl w:val="0"/>
          <w:numId w:val="2"/>
        </w:numPr>
        <w:shd w:val="clear" w:color="auto" w:fill="FFFFFF"/>
        <w:spacing w:beforeAutospacing="0" w:afterAutospacing="0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Номинации</w:t>
      </w:r>
      <w:proofErr w:type="spellEnd"/>
      <w:r>
        <w:rPr>
          <w:b/>
          <w:sz w:val="28"/>
          <w:szCs w:val="28"/>
          <w:shd w:val="clear" w:color="auto" w:fill="FFFFFF"/>
        </w:rPr>
        <w:t>:</w:t>
      </w:r>
    </w:p>
    <w:p w:rsidR="002D6EDE" w:rsidRDefault="00690BC7">
      <w:pP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  <w:t>- «</w:t>
      </w:r>
      <w:r w:rsidR="000B1623"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  <w:t>Деревенская</w:t>
      </w:r>
      <w: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  <w:t xml:space="preserve"> изба» (фото, рисунки, аппликации, коллажи с изображением старинных предметов быта, интерьера или убранства деревенской избы)</w:t>
      </w:r>
    </w:p>
    <w:p w:rsidR="002D6EDE" w:rsidRDefault="00690BC7">
      <w:pP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  <w:lastRenderedPageBreak/>
        <w:t>- «Народный костюм» (фото, рисунки, аппликации, коллажи)</w:t>
      </w:r>
    </w:p>
    <w:p w:rsidR="002D6EDE" w:rsidRDefault="00690BC7">
      <w:pP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  <w:t>- «Национальная кухня» (фото традиционных блюд либо процесса их изготовления)</w:t>
      </w:r>
    </w:p>
    <w:p w:rsidR="002D6EDE" w:rsidRDefault="00690BC7">
      <w:pP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  <w:t>- «Семейные традиции» (фото разных поколений семьи за традиционным занятием, ремеслом)</w:t>
      </w:r>
    </w:p>
    <w:p w:rsidR="002D6EDE" w:rsidRDefault="002D6EDE">
      <w:pPr>
        <w:rPr>
          <w:rFonts w:ascii="Times New Roman" w:eastAsia="inter Fallback" w:hAnsi="Times New Roman" w:cs="Times New Roman"/>
          <w:color w:val="1C1D21"/>
          <w:sz w:val="28"/>
          <w:szCs w:val="28"/>
          <w:shd w:val="clear" w:color="auto" w:fill="FFFFFF"/>
          <w:lang w:val="ru-RU"/>
        </w:rPr>
      </w:pPr>
    </w:p>
    <w:p w:rsidR="002D6EDE" w:rsidRPr="00690BC7" w:rsidRDefault="002D6EDE">
      <w:pPr>
        <w:pStyle w:val="a9"/>
        <w:shd w:val="clear" w:color="auto" w:fill="FFFFFF"/>
        <w:spacing w:beforeAutospacing="0" w:afterAutospacing="0"/>
        <w:ind w:left="720"/>
        <w:rPr>
          <w:b/>
          <w:sz w:val="28"/>
          <w:szCs w:val="28"/>
          <w:shd w:val="clear" w:color="auto" w:fill="FFFFFF"/>
          <w:lang w:val="ru-RU"/>
        </w:rPr>
      </w:pPr>
    </w:p>
    <w:p w:rsidR="002D6EDE" w:rsidRDefault="00690BC7">
      <w:pPr>
        <w:pStyle w:val="a9"/>
        <w:numPr>
          <w:ilvl w:val="0"/>
          <w:numId w:val="2"/>
        </w:numPr>
        <w:shd w:val="clear" w:color="auto" w:fill="FFFFFF"/>
        <w:spacing w:beforeAutospacing="0" w:afterAutospacing="0"/>
        <w:rPr>
          <w:b/>
          <w:color w:val="1D1F22"/>
          <w:sz w:val="28"/>
          <w:szCs w:val="28"/>
          <w:shd w:val="clear" w:color="auto" w:fill="FFFFFF"/>
        </w:rPr>
      </w:pPr>
      <w:proofErr w:type="spellStart"/>
      <w:r>
        <w:rPr>
          <w:b/>
          <w:color w:val="1D1F22"/>
          <w:sz w:val="28"/>
          <w:szCs w:val="28"/>
          <w:shd w:val="clear" w:color="auto" w:fill="FFFFFF"/>
        </w:rPr>
        <w:t>Критерии</w:t>
      </w:r>
      <w:proofErr w:type="spellEnd"/>
      <w:r>
        <w:rPr>
          <w:b/>
          <w:color w:val="1D1F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1D1F22"/>
          <w:sz w:val="28"/>
          <w:szCs w:val="28"/>
          <w:shd w:val="clear" w:color="auto" w:fill="FFFFFF"/>
        </w:rPr>
        <w:t>оценки</w:t>
      </w:r>
      <w:proofErr w:type="spellEnd"/>
      <w:r>
        <w:rPr>
          <w:b/>
          <w:color w:val="1D1F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1D1F22"/>
          <w:sz w:val="28"/>
          <w:szCs w:val="28"/>
          <w:shd w:val="clear" w:color="auto" w:fill="FFFFFF"/>
        </w:rPr>
        <w:t>конкурсных</w:t>
      </w:r>
      <w:proofErr w:type="spellEnd"/>
      <w:r>
        <w:rPr>
          <w:b/>
          <w:color w:val="1D1F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1D1F22"/>
          <w:sz w:val="28"/>
          <w:szCs w:val="28"/>
          <w:shd w:val="clear" w:color="auto" w:fill="FFFFFF"/>
        </w:rPr>
        <w:t>работ</w:t>
      </w:r>
      <w:proofErr w:type="spellEnd"/>
    </w:p>
    <w:p w:rsidR="002D6EDE" w:rsidRDefault="000B1623" w:rsidP="000B1623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соответствие</w:t>
      </w:r>
      <w:proofErr w:type="spellEnd"/>
      <w:r w:rsidR="00690BC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теме</w:t>
      </w:r>
      <w:proofErr w:type="spellEnd"/>
      <w:r w:rsidR="00690BC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конкурса</w:t>
      </w:r>
      <w:proofErr w:type="spellEnd"/>
    </w:p>
    <w:p w:rsidR="002D6EDE" w:rsidRDefault="000B1623" w:rsidP="000B1623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качество</w:t>
      </w:r>
      <w:proofErr w:type="spellEnd"/>
      <w:r w:rsidR="00690BC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выполнения</w:t>
      </w:r>
      <w:proofErr w:type="spellEnd"/>
      <w:r w:rsidR="00690BC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работы</w:t>
      </w:r>
      <w:proofErr w:type="spellEnd"/>
    </w:p>
    <w:p w:rsidR="002D6EDE" w:rsidRDefault="000B1623" w:rsidP="000B1623">
      <w:pPr>
        <w:shd w:val="clear" w:color="auto" w:fill="FFFFFF"/>
        <w:ind w:firstLine="360"/>
        <w:rPr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690BC7">
        <w:rPr>
          <w:rFonts w:ascii="Times New Roman" w:hAnsi="Times New Roman" w:cs="Times New Roman"/>
          <w:color w:val="000000"/>
          <w:sz w:val="28"/>
          <w:lang w:val="ru-RU"/>
        </w:rPr>
        <w:t>о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ригинальность</w:t>
      </w:r>
      <w:proofErr w:type="spellEnd"/>
      <w:r w:rsidR="00690BC7">
        <w:rPr>
          <w:rFonts w:ascii="Times New Roman" w:hAnsi="Times New Roman" w:cs="Times New Roman"/>
          <w:color w:val="000000"/>
          <w:sz w:val="28"/>
          <w:lang w:val="ru-RU"/>
        </w:rPr>
        <w:t xml:space="preserve"> и творческий</w:t>
      </w:r>
      <w:r w:rsidR="00690BC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690BC7">
        <w:rPr>
          <w:rFonts w:ascii="Times New Roman" w:hAnsi="Times New Roman" w:cs="Times New Roman"/>
          <w:color w:val="000000"/>
          <w:sz w:val="28"/>
        </w:rPr>
        <w:t>замыс</w:t>
      </w:r>
      <w:proofErr w:type="spellEnd"/>
      <w:r w:rsidR="00690BC7">
        <w:rPr>
          <w:rFonts w:ascii="Times New Roman" w:hAnsi="Times New Roman" w:cs="Times New Roman"/>
          <w:color w:val="000000"/>
          <w:sz w:val="28"/>
          <w:lang w:val="ru-RU"/>
        </w:rPr>
        <w:t>ел</w:t>
      </w:r>
    </w:p>
    <w:p w:rsidR="002D6EDE" w:rsidRDefault="002D6EDE">
      <w:pPr>
        <w:shd w:val="clear" w:color="auto" w:fill="FFFFFF"/>
        <w:ind w:left="1440"/>
        <w:rPr>
          <w:color w:val="000000"/>
          <w:sz w:val="28"/>
        </w:rPr>
      </w:pPr>
    </w:p>
    <w:p w:rsidR="002D6EDE" w:rsidRDefault="002D6EDE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:rsidR="002D6EDE" w:rsidRDefault="00690BC7">
      <w:pPr>
        <w:pStyle w:val="a9"/>
        <w:numPr>
          <w:ilvl w:val="0"/>
          <w:numId w:val="2"/>
        </w:numPr>
        <w:shd w:val="clear" w:color="auto" w:fill="FFFFFF"/>
        <w:spacing w:beforeAutospacing="0" w:afterAutospacing="0"/>
        <w:rPr>
          <w:b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  <w:shd w:val="clear" w:color="auto" w:fill="FFFFFF"/>
        </w:rPr>
        <w:t>Порядок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подведения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итогов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Конкурса</w:t>
      </w:r>
      <w:proofErr w:type="spellEnd"/>
    </w:p>
    <w:p w:rsidR="002D6EDE" w:rsidRPr="000B1623" w:rsidRDefault="000B1623" w:rsidP="000B1623">
      <w:pPr>
        <w:pStyle w:val="a9"/>
        <w:shd w:val="clear" w:color="auto" w:fill="FFFFFF"/>
        <w:spacing w:beforeAutospacing="0" w:afterAutospacing="0"/>
        <w:ind w:left="360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6.1.</w:t>
      </w:r>
      <w:r w:rsidR="00690BC7">
        <w:rPr>
          <w:sz w:val="28"/>
          <w:szCs w:val="28"/>
          <w:shd w:val="clear" w:color="auto" w:fill="FFFFFF"/>
          <w:lang w:val="ru-RU"/>
        </w:rPr>
        <w:t>В завершение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конкурсная комиссия определяет победителей и подводит итоги Конкурса. </w:t>
      </w:r>
      <w:r w:rsidR="00690BC7" w:rsidRPr="000B1623">
        <w:rPr>
          <w:sz w:val="28"/>
          <w:szCs w:val="28"/>
          <w:shd w:val="clear" w:color="auto" w:fill="FFFFFF"/>
          <w:lang w:val="ru-RU"/>
        </w:rPr>
        <w:t>В каждой номинации по три призовых места.</w:t>
      </w:r>
    </w:p>
    <w:p w:rsidR="002D6EDE" w:rsidRPr="00690BC7" w:rsidRDefault="000B1623" w:rsidP="000B1623">
      <w:pPr>
        <w:pStyle w:val="a9"/>
        <w:shd w:val="clear" w:color="auto" w:fill="FFFFFF"/>
        <w:spacing w:beforeAutospacing="0" w:afterAutospacing="0"/>
        <w:ind w:left="360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6.2. </w:t>
      </w:r>
      <w:r w:rsidR="00690BC7" w:rsidRPr="00690BC7">
        <w:rPr>
          <w:sz w:val="28"/>
          <w:szCs w:val="28"/>
          <w:shd w:val="clear" w:color="auto" w:fill="FFFFFF"/>
          <w:lang w:val="ru-RU"/>
        </w:rPr>
        <w:t>Организаторы вправе учредить специальный приз для одного или нескольких участников.</w:t>
      </w:r>
    </w:p>
    <w:p w:rsidR="002D6EDE" w:rsidRPr="00690BC7" w:rsidRDefault="000B1623" w:rsidP="000B1623">
      <w:pPr>
        <w:pStyle w:val="a9"/>
        <w:shd w:val="clear" w:color="auto" w:fill="FFFFFF"/>
        <w:spacing w:beforeAutospacing="0" w:afterAutospacing="0"/>
        <w:ind w:left="360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6.3.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Победители </w:t>
      </w:r>
      <w:r w:rsidR="00690BC7">
        <w:rPr>
          <w:sz w:val="28"/>
          <w:szCs w:val="28"/>
          <w:shd w:val="clear" w:color="auto" w:fill="FFFFFF"/>
          <w:lang w:val="ru-RU"/>
        </w:rPr>
        <w:t xml:space="preserve"> Конкурса 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получают </w:t>
      </w:r>
      <w:r w:rsidR="00690BC7">
        <w:rPr>
          <w:sz w:val="28"/>
          <w:szCs w:val="28"/>
          <w:shd w:val="clear" w:color="auto" w:fill="FFFFFF"/>
          <w:lang w:val="ru-RU"/>
        </w:rPr>
        <w:t>Д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иплом </w:t>
      </w:r>
      <w:r w:rsidR="00690BC7">
        <w:rPr>
          <w:sz w:val="28"/>
          <w:szCs w:val="28"/>
          <w:shd w:val="clear" w:color="auto" w:fill="FFFFFF"/>
          <w:lang w:val="ru-RU"/>
        </w:rPr>
        <w:t>победителя</w:t>
      </w:r>
      <w:bookmarkStart w:id="0" w:name="_GoBack"/>
      <w:bookmarkEnd w:id="0"/>
      <w:r w:rsidR="00690BC7">
        <w:rPr>
          <w:sz w:val="28"/>
          <w:szCs w:val="28"/>
          <w:shd w:val="clear" w:color="auto" w:fill="FFFFFF"/>
          <w:lang w:val="ru-RU"/>
        </w:rPr>
        <w:t xml:space="preserve"> и памятные подарки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, </w:t>
      </w:r>
      <w:r w:rsidR="00690BC7">
        <w:rPr>
          <w:sz w:val="28"/>
          <w:szCs w:val="28"/>
          <w:shd w:val="clear" w:color="auto" w:fill="FFFFFF"/>
          <w:lang w:val="ru-RU"/>
        </w:rPr>
        <w:t xml:space="preserve">все 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остальные участники </w:t>
      </w:r>
      <w:r w:rsidR="00690BC7">
        <w:rPr>
          <w:sz w:val="28"/>
          <w:szCs w:val="28"/>
          <w:shd w:val="clear" w:color="auto" w:fill="FFFFFF"/>
          <w:lang w:val="ru-RU"/>
        </w:rPr>
        <w:t xml:space="preserve"> Конкурса -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</w:t>
      </w:r>
      <w:r w:rsidR="00690BC7">
        <w:rPr>
          <w:sz w:val="28"/>
          <w:szCs w:val="28"/>
          <w:shd w:val="clear" w:color="auto" w:fill="FFFFFF"/>
          <w:lang w:val="ru-RU"/>
        </w:rPr>
        <w:t xml:space="preserve"> Диплом участника</w:t>
      </w:r>
      <w:r w:rsidR="00690BC7" w:rsidRPr="00690BC7">
        <w:rPr>
          <w:sz w:val="28"/>
          <w:szCs w:val="28"/>
          <w:shd w:val="clear" w:color="auto" w:fill="FFFFFF"/>
          <w:lang w:val="ru-RU"/>
        </w:rPr>
        <w:t>.</w:t>
      </w:r>
    </w:p>
    <w:p w:rsidR="002D6EDE" w:rsidRPr="00690BC7" w:rsidRDefault="000B1623" w:rsidP="000B1623">
      <w:pPr>
        <w:pStyle w:val="a9"/>
        <w:shd w:val="clear" w:color="auto" w:fill="FFFFFF"/>
        <w:spacing w:beforeAutospacing="0" w:afterAutospacing="0"/>
        <w:ind w:left="360"/>
        <w:rPr>
          <w:sz w:val="28"/>
          <w:szCs w:val="28"/>
          <w:shd w:val="clear" w:color="auto" w:fill="FFFFFF"/>
          <w:lang w:val="ru-RU"/>
        </w:rPr>
      </w:pPr>
      <w:r>
        <w:rPr>
          <w:rFonts w:eastAsia="Tahoma"/>
          <w:color w:val="000000"/>
          <w:sz w:val="28"/>
          <w:szCs w:val="28"/>
          <w:lang w:val="ru-RU"/>
        </w:rPr>
        <w:t>6.4.</w:t>
      </w:r>
      <w:r w:rsidR="00690BC7" w:rsidRPr="00690BC7">
        <w:rPr>
          <w:rFonts w:eastAsia="Tahoma"/>
          <w:color w:val="000000"/>
          <w:sz w:val="28"/>
          <w:szCs w:val="28"/>
          <w:lang w:val="ru-RU"/>
        </w:rPr>
        <w:t xml:space="preserve">Педагог, приславший </w:t>
      </w:r>
      <w:r w:rsidR="00690BC7">
        <w:rPr>
          <w:rFonts w:eastAsia="Tahoma"/>
          <w:color w:val="000000"/>
          <w:sz w:val="28"/>
          <w:szCs w:val="28"/>
          <w:lang w:val="ru-RU"/>
        </w:rPr>
        <w:t>пять</w:t>
      </w:r>
      <w:r w:rsidR="00690BC7" w:rsidRPr="00690BC7">
        <w:rPr>
          <w:rFonts w:eastAsia="Tahoma"/>
          <w:color w:val="000000"/>
          <w:sz w:val="28"/>
          <w:szCs w:val="28"/>
          <w:lang w:val="ru-RU"/>
        </w:rPr>
        <w:t xml:space="preserve"> и более работ своих воспитанников, получает </w:t>
      </w:r>
      <w:r w:rsidR="00690BC7">
        <w:rPr>
          <w:rFonts w:eastAsia="Tahoma"/>
          <w:color w:val="000000"/>
          <w:sz w:val="28"/>
          <w:szCs w:val="28"/>
          <w:lang w:val="ru-RU"/>
        </w:rPr>
        <w:t xml:space="preserve"> Сертификат</w:t>
      </w:r>
      <w:r w:rsidR="00690BC7" w:rsidRPr="00690BC7">
        <w:rPr>
          <w:rFonts w:eastAsia="Tahoma"/>
          <w:color w:val="000000"/>
          <w:sz w:val="28"/>
          <w:szCs w:val="28"/>
          <w:lang w:val="ru-RU"/>
        </w:rPr>
        <w:t xml:space="preserve"> куратора.</w:t>
      </w:r>
    </w:p>
    <w:p w:rsidR="002D6EDE" w:rsidRPr="00690BC7" w:rsidRDefault="000B1623" w:rsidP="000B1623">
      <w:pPr>
        <w:pStyle w:val="a9"/>
        <w:shd w:val="clear" w:color="auto" w:fill="FFFFFF"/>
        <w:spacing w:beforeAutospacing="0" w:afterAutospacing="0"/>
        <w:ind w:left="360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6.5.</w:t>
      </w:r>
      <w:r w:rsidR="00690BC7" w:rsidRPr="00690BC7">
        <w:rPr>
          <w:sz w:val="28"/>
          <w:szCs w:val="28"/>
          <w:shd w:val="clear" w:color="auto" w:fill="FFFFFF"/>
          <w:lang w:val="ru-RU"/>
        </w:rPr>
        <w:t>Итоги конкурса будут освещены в районной газете  «</w:t>
      </w:r>
      <w:proofErr w:type="spellStart"/>
      <w:r w:rsidR="00690BC7" w:rsidRPr="00690BC7">
        <w:rPr>
          <w:sz w:val="28"/>
          <w:szCs w:val="28"/>
          <w:shd w:val="clear" w:color="auto" w:fill="FFFFFF"/>
          <w:lang w:val="ru-RU"/>
        </w:rPr>
        <w:t>Верховажский</w:t>
      </w:r>
      <w:proofErr w:type="spellEnd"/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вестник»</w:t>
      </w:r>
      <w:r w:rsidR="00690BC7">
        <w:rPr>
          <w:sz w:val="28"/>
          <w:szCs w:val="28"/>
          <w:shd w:val="clear" w:color="auto" w:fill="FFFFFF"/>
          <w:lang w:val="ru-RU"/>
        </w:rPr>
        <w:t>,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на официальных сайтах БУЗ ВО «</w:t>
      </w:r>
      <w:proofErr w:type="spellStart"/>
      <w:r w:rsidR="00690BC7" w:rsidRPr="00690BC7">
        <w:rPr>
          <w:sz w:val="28"/>
          <w:szCs w:val="28"/>
          <w:shd w:val="clear" w:color="auto" w:fill="FFFFFF"/>
          <w:lang w:val="ru-RU"/>
        </w:rPr>
        <w:t>Верховажская</w:t>
      </w:r>
      <w:proofErr w:type="spellEnd"/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ЦРБ» и Управления образования </w:t>
      </w:r>
      <w:r w:rsidR="00690BC7">
        <w:rPr>
          <w:sz w:val="28"/>
          <w:szCs w:val="28"/>
          <w:shd w:val="clear" w:color="auto" w:fill="FFFFFF"/>
          <w:lang w:val="ru-RU"/>
        </w:rPr>
        <w:t xml:space="preserve">администрации </w:t>
      </w:r>
      <w:proofErr w:type="spellStart"/>
      <w:r w:rsidR="00690BC7" w:rsidRPr="00690BC7">
        <w:rPr>
          <w:sz w:val="28"/>
          <w:szCs w:val="28"/>
          <w:shd w:val="clear" w:color="auto" w:fill="FFFFFF"/>
          <w:lang w:val="ru-RU"/>
        </w:rPr>
        <w:t>Верховажского</w:t>
      </w:r>
      <w:proofErr w:type="spellEnd"/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муниципального округа</w:t>
      </w:r>
      <w:r w:rsidR="00690BC7">
        <w:rPr>
          <w:sz w:val="28"/>
          <w:szCs w:val="28"/>
          <w:shd w:val="clear" w:color="auto" w:fill="FFFFFF"/>
          <w:lang w:val="ru-RU"/>
        </w:rPr>
        <w:t xml:space="preserve">, в сообществах социальной сети </w:t>
      </w:r>
      <w:proofErr w:type="spellStart"/>
      <w:r w:rsidR="00690BC7">
        <w:rPr>
          <w:sz w:val="28"/>
          <w:szCs w:val="28"/>
          <w:shd w:val="clear" w:color="auto" w:fill="FFFFFF"/>
          <w:lang w:val="ru-RU"/>
        </w:rPr>
        <w:t>ВКонтакте</w:t>
      </w:r>
      <w:proofErr w:type="spellEnd"/>
      <w:r w:rsidR="00690BC7" w:rsidRPr="00690BC7">
        <w:rPr>
          <w:sz w:val="28"/>
          <w:szCs w:val="28"/>
          <w:shd w:val="clear" w:color="auto" w:fill="FFFFFF"/>
          <w:lang w:val="ru-RU"/>
        </w:rPr>
        <w:t>.</w:t>
      </w:r>
    </w:p>
    <w:p w:rsidR="002D6EDE" w:rsidRPr="00690BC7" w:rsidRDefault="002D6EDE">
      <w:pPr>
        <w:pStyle w:val="a9"/>
        <w:shd w:val="clear" w:color="auto" w:fill="FFFFFF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</w:p>
    <w:p w:rsidR="002D6EDE" w:rsidRPr="000B1623" w:rsidRDefault="00690BC7">
      <w:pPr>
        <w:pStyle w:val="a9"/>
        <w:shd w:val="clear" w:color="auto" w:fill="FFFFFF"/>
        <w:spacing w:beforeAutospacing="0" w:afterAutospacing="0"/>
        <w:rPr>
          <w:b/>
          <w:sz w:val="28"/>
          <w:szCs w:val="28"/>
          <w:shd w:val="clear" w:color="auto" w:fill="FFFFFF"/>
          <w:lang w:val="ru-RU"/>
        </w:rPr>
      </w:pPr>
      <w:r w:rsidRPr="00690BC7">
        <w:rPr>
          <w:sz w:val="28"/>
          <w:szCs w:val="28"/>
          <w:shd w:val="clear" w:color="auto" w:fill="FFFFFF"/>
          <w:lang w:val="ru-RU"/>
        </w:rPr>
        <w:t xml:space="preserve">     </w:t>
      </w:r>
      <w:r w:rsidRPr="000B1623">
        <w:rPr>
          <w:b/>
          <w:sz w:val="28"/>
          <w:szCs w:val="28"/>
          <w:shd w:val="clear" w:color="auto" w:fill="FFFFFF"/>
          <w:lang w:val="ru-RU"/>
        </w:rPr>
        <w:t>7.</w:t>
      </w:r>
      <w:r w:rsidRPr="000B1623">
        <w:rPr>
          <w:sz w:val="28"/>
          <w:szCs w:val="28"/>
          <w:shd w:val="clear" w:color="auto" w:fill="FFFFFF"/>
          <w:lang w:val="ru-RU"/>
        </w:rPr>
        <w:t xml:space="preserve"> </w:t>
      </w:r>
      <w:r w:rsidRPr="000B1623">
        <w:rPr>
          <w:b/>
          <w:sz w:val="28"/>
          <w:szCs w:val="28"/>
          <w:shd w:val="clear" w:color="auto" w:fill="FFFFFF"/>
          <w:lang w:val="ru-RU"/>
        </w:rPr>
        <w:t>Координаторы Конкурса:</w:t>
      </w:r>
    </w:p>
    <w:p w:rsidR="002D6EDE" w:rsidRPr="000B1623" w:rsidRDefault="000B1623" w:rsidP="000B1623">
      <w:pPr>
        <w:pStyle w:val="a9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</w:t>
      </w:r>
      <w:r w:rsidR="00690BC7" w:rsidRPr="00690BC7">
        <w:rPr>
          <w:sz w:val="28"/>
          <w:szCs w:val="28"/>
          <w:shd w:val="clear" w:color="auto" w:fill="FFFFFF"/>
          <w:lang w:val="ru-RU"/>
        </w:rPr>
        <w:t>Томилова Ольга Николаевна</w:t>
      </w:r>
      <w:r w:rsidR="00690BC7">
        <w:rPr>
          <w:sz w:val="28"/>
          <w:szCs w:val="28"/>
          <w:shd w:val="clear" w:color="auto" w:fill="FFFFFF"/>
          <w:lang w:val="ru-RU"/>
        </w:rPr>
        <w:t xml:space="preserve">, 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заведующий </w:t>
      </w:r>
      <w:r w:rsidR="00690BC7">
        <w:rPr>
          <w:sz w:val="28"/>
          <w:szCs w:val="28"/>
          <w:shd w:val="clear" w:color="auto" w:fill="FFFFFF"/>
          <w:lang w:val="ru-RU"/>
        </w:rPr>
        <w:t xml:space="preserve">отделением </w:t>
      </w:r>
      <w:r w:rsidR="00690BC7" w:rsidRPr="00690BC7">
        <w:rPr>
          <w:sz w:val="28"/>
          <w:szCs w:val="28"/>
          <w:shd w:val="clear" w:color="auto" w:fill="FFFFFF"/>
          <w:lang w:val="ru-RU"/>
        </w:rPr>
        <w:t>медицинской  профилактики БУЗ ВО «</w:t>
      </w:r>
      <w:proofErr w:type="spellStart"/>
      <w:r w:rsidR="00690BC7" w:rsidRPr="00690BC7">
        <w:rPr>
          <w:sz w:val="28"/>
          <w:szCs w:val="28"/>
          <w:shd w:val="clear" w:color="auto" w:fill="FFFFFF"/>
          <w:lang w:val="ru-RU"/>
        </w:rPr>
        <w:t>Верховажская</w:t>
      </w:r>
      <w:proofErr w:type="spellEnd"/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ЦРБ»,  тел.  </w:t>
      </w:r>
      <w:r w:rsidR="00690BC7" w:rsidRPr="000B1623">
        <w:rPr>
          <w:sz w:val="28"/>
          <w:szCs w:val="28"/>
          <w:shd w:val="clear" w:color="auto" w:fill="FFFFFF"/>
          <w:lang w:val="ru-RU"/>
        </w:rPr>
        <w:t xml:space="preserve">2-14-87 </w:t>
      </w:r>
    </w:p>
    <w:p w:rsidR="002D6EDE" w:rsidRPr="00690BC7" w:rsidRDefault="000B1623" w:rsidP="000B1623">
      <w:pPr>
        <w:pStyle w:val="a9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</w:t>
      </w:r>
      <w:proofErr w:type="spellStart"/>
      <w:r w:rsidR="00690BC7" w:rsidRPr="00690BC7">
        <w:rPr>
          <w:sz w:val="28"/>
          <w:szCs w:val="28"/>
          <w:shd w:val="clear" w:color="auto" w:fill="FFFFFF"/>
          <w:lang w:val="ru-RU"/>
        </w:rPr>
        <w:t>Домакова</w:t>
      </w:r>
      <w:proofErr w:type="spellEnd"/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Ольга Валерьевна</w:t>
      </w:r>
      <w:r w:rsidR="00690BC7">
        <w:rPr>
          <w:sz w:val="28"/>
          <w:szCs w:val="28"/>
          <w:shd w:val="clear" w:color="auto" w:fill="FFFFFF"/>
          <w:lang w:val="ru-RU"/>
        </w:rPr>
        <w:t>, консультант - эксперт</w:t>
      </w:r>
      <w:r w:rsidR="00690BC7" w:rsidRPr="00690BC7">
        <w:rPr>
          <w:sz w:val="28"/>
          <w:szCs w:val="28"/>
          <w:shd w:val="clear" w:color="auto" w:fill="FFFFFF"/>
          <w:lang w:val="ru-RU"/>
        </w:rPr>
        <w:t xml:space="preserve"> </w:t>
      </w:r>
      <w:r w:rsidR="00690BC7">
        <w:rPr>
          <w:sz w:val="28"/>
          <w:szCs w:val="28"/>
          <w:shd w:val="clear" w:color="auto" w:fill="FFFFFF"/>
          <w:lang w:val="ru-RU"/>
        </w:rPr>
        <w:t>Управления образования</w:t>
      </w:r>
      <w:r w:rsidR="00690BC7"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</w:t>
      </w:r>
      <w:r w:rsidR="00690BC7">
        <w:rPr>
          <w:color w:val="1D1F22"/>
          <w:sz w:val="28"/>
          <w:szCs w:val="28"/>
          <w:shd w:val="clear" w:color="auto" w:fill="FFFFFF"/>
          <w:lang w:val="ru-RU"/>
        </w:rPr>
        <w:t xml:space="preserve"> администрации </w:t>
      </w:r>
      <w:proofErr w:type="spellStart"/>
      <w:r w:rsidR="00690BC7" w:rsidRPr="00690BC7">
        <w:rPr>
          <w:color w:val="1D1F22"/>
          <w:sz w:val="28"/>
          <w:szCs w:val="28"/>
          <w:shd w:val="clear" w:color="auto" w:fill="FFFFFF"/>
          <w:lang w:val="ru-RU"/>
        </w:rPr>
        <w:t>Верховажского</w:t>
      </w:r>
      <w:proofErr w:type="spellEnd"/>
      <w:r w:rsidR="00690BC7"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муниципального округа, тел. 2-19-19</w:t>
      </w:r>
    </w:p>
    <w:p w:rsidR="002D6EDE" w:rsidRPr="00690BC7" w:rsidRDefault="00690BC7" w:rsidP="000B1623">
      <w:pPr>
        <w:pStyle w:val="a9"/>
        <w:shd w:val="clear" w:color="auto" w:fill="FFFFFF"/>
        <w:spacing w:beforeAutospacing="0" w:afterAutospacing="0"/>
        <w:jc w:val="both"/>
        <w:rPr>
          <w:color w:val="1D1F22"/>
          <w:sz w:val="28"/>
          <w:szCs w:val="28"/>
          <w:shd w:val="clear" w:color="auto" w:fill="FFFFFF"/>
          <w:lang w:val="ru-RU"/>
        </w:rPr>
      </w:pPr>
      <w:r w:rsidRPr="00690BC7">
        <w:rPr>
          <w:color w:val="1D1F22"/>
          <w:sz w:val="28"/>
          <w:szCs w:val="28"/>
          <w:shd w:val="clear" w:color="auto" w:fill="FFFFFF"/>
          <w:lang w:val="ru-RU"/>
        </w:rPr>
        <w:t xml:space="preserve">       </w:t>
      </w:r>
    </w:p>
    <w:p w:rsidR="002D6EDE" w:rsidRPr="00690BC7" w:rsidRDefault="00690BC7">
      <w:pPr>
        <w:pStyle w:val="a9"/>
        <w:shd w:val="clear" w:color="auto" w:fill="FFFFFF"/>
        <w:spacing w:beforeAutospacing="0" w:afterAutospacing="0"/>
        <w:rPr>
          <w:sz w:val="28"/>
          <w:szCs w:val="28"/>
          <w:lang w:val="ru-RU"/>
        </w:rPr>
      </w:pPr>
      <w:r w:rsidRPr="00690BC7">
        <w:rPr>
          <w:b/>
          <w:color w:val="1D1F22"/>
          <w:sz w:val="28"/>
          <w:szCs w:val="28"/>
          <w:shd w:val="clear" w:color="auto" w:fill="FFFFFF"/>
          <w:lang w:val="ru-RU"/>
        </w:rPr>
        <w:t xml:space="preserve">     </w:t>
      </w:r>
    </w:p>
    <w:p w:rsidR="002D6EDE" w:rsidRPr="00690BC7" w:rsidRDefault="002D6EDE">
      <w:pPr>
        <w:spacing w:line="300" w:lineRule="atLeast"/>
        <w:jc w:val="both"/>
        <w:textAlignment w:val="baseline"/>
        <w:rPr>
          <w:rFonts w:ascii="Tahoma" w:eastAsia="Tahoma" w:hAnsi="Tahoma" w:cs="Tahoma"/>
          <w:color w:val="000000"/>
          <w:sz w:val="24"/>
          <w:szCs w:val="24"/>
          <w:lang w:val="ru-RU"/>
        </w:rPr>
      </w:pPr>
    </w:p>
    <w:p w:rsidR="002D6EDE" w:rsidRDefault="002D6EDE">
      <w:pPr>
        <w:rPr>
          <w:rFonts w:ascii="Times New Roman" w:eastAsia="Montserrat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2D6EDE" w:rsidSect="002D6EDE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 Fallback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1E8"/>
    <w:multiLevelType w:val="multilevel"/>
    <w:tmpl w:val="135ADE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3B5E61"/>
    <w:multiLevelType w:val="multilevel"/>
    <w:tmpl w:val="EA14B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BE4EFA"/>
    <w:multiLevelType w:val="multilevel"/>
    <w:tmpl w:val="00728A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E60FE"/>
    <w:multiLevelType w:val="multilevel"/>
    <w:tmpl w:val="6DE6923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770577A"/>
    <w:multiLevelType w:val="multilevel"/>
    <w:tmpl w:val="25187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BD14432"/>
    <w:multiLevelType w:val="multilevel"/>
    <w:tmpl w:val="FFAACE9E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hyphenationZone w:val="0"/>
  <w:characterSpacingControl w:val="doNotCompress"/>
  <w:savePreviewPicture/>
  <w:compat>
    <w:doNotExpandShiftReturn/>
    <w:useFELayout/>
  </w:compat>
  <w:rsids>
    <w:rsidRoot w:val="002D6EDE"/>
    <w:rsid w:val="000B1623"/>
    <w:rsid w:val="001343DF"/>
    <w:rsid w:val="00165F1B"/>
    <w:rsid w:val="002717C2"/>
    <w:rsid w:val="002D6EDE"/>
    <w:rsid w:val="00690BC7"/>
    <w:rsid w:val="0079541A"/>
    <w:rsid w:val="009F4379"/>
    <w:rsid w:val="00C9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EDE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D6EDE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2D6EDE"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a5">
    <w:name w:val="Body Text"/>
    <w:basedOn w:val="a"/>
    <w:rsid w:val="002D6EDE"/>
    <w:pPr>
      <w:spacing w:after="140" w:line="276" w:lineRule="auto"/>
    </w:pPr>
  </w:style>
  <w:style w:type="paragraph" w:styleId="a6">
    <w:name w:val="List"/>
    <w:basedOn w:val="a5"/>
    <w:rsid w:val="002D6EDE"/>
  </w:style>
  <w:style w:type="paragraph" w:styleId="a7">
    <w:name w:val="caption"/>
    <w:basedOn w:val="a"/>
    <w:qFormat/>
    <w:rsid w:val="002D6EDE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rsid w:val="002D6EDE"/>
    <w:pPr>
      <w:suppressLineNumbers/>
    </w:pPr>
  </w:style>
  <w:style w:type="paragraph" w:styleId="a9">
    <w:name w:val="Normal (Web)"/>
    <w:basedOn w:val="a"/>
    <w:qFormat/>
    <w:rsid w:val="002D6EDE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tomon</dc:creator>
  <cp:lastModifiedBy>UNIO</cp:lastModifiedBy>
  <cp:revision>7</cp:revision>
  <dcterms:created xsi:type="dcterms:W3CDTF">2026-02-24T06:37:00Z</dcterms:created>
  <dcterms:modified xsi:type="dcterms:W3CDTF">2026-02-24T12:25:00Z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AFC595C49AC94493B25024F0BA7333C3_12</vt:lpwstr>
  </property>
  <property fmtid="{D5CDD505-2E9C-101B-9397-08002B2CF9AE}" pid="3" name="KSOProductBuildVer">
    <vt:lpwstr>1049-12.2.0.23196</vt:lpwstr>
  </property>
</Properties>
</file>